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3B" w:rsidRPr="00EC7C3B" w:rsidRDefault="00EC7C3B" w:rsidP="00EC7C3B">
      <w:pPr>
        <w:jc w:val="center"/>
        <w:rPr>
          <w:rFonts w:ascii="Courier" w:hAnsi="Courier"/>
        </w:rPr>
      </w:pPr>
      <w:r>
        <w:rPr>
          <w:rFonts w:ascii="Courier" w:hAnsi="Courier"/>
          <w:b/>
        </w:rPr>
        <w:t xml:space="preserve">Transcript of phone interview with Chris Blair, </w:t>
      </w:r>
      <w:proofErr w:type="gramStart"/>
      <w:r w:rsidR="00FD1372">
        <w:rPr>
          <w:rFonts w:ascii="Courier" w:hAnsi="Courier"/>
          <w:b/>
          <w:i/>
        </w:rPr>
        <w:t>The</w:t>
      </w:r>
      <w:proofErr w:type="gramEnd"/>
      <w:r w:rsidR="00FD1372">
        <w:rPr>
          <w:rFonts w:ascii="Courier" w:hAnsi="Courier"/>
          <w:b/>
          <w:i/>
        </w:rPr>
        <w:t xml:space="preserve"> New York Post</w:t>
      </w:r>
    </w:p>
    <w:p w:rsidR="00EC7C3B" w:rsidRDefault="00EC7C3B" w:rsidP="00EC7C3B">
      <w:pPr>
        <w:jc w:val="center"/>
        <w:rPr>
          <w:rFonts w:ascii="Courier" w:hAnsi="Courier"/>
          <w:b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>: “Hello.”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“Hello. I’m calling from Representati</w:t>
      </w:r>
      <w:r w:rsidR="00AB3FC2">
        <w:rPr>
          <w:rFonts w:ascii="Courier" w:hAnsi="Courier"/>
        </w:rPr>
        <w:t>ve Maloney</w:t>
      </w:r>
      <w:r w:rsidR="000C4B5A">
        <w:rPr>
          <w:rFonts w:ascii="Courier" w:hAnsi="Courier"/>
        </w:rPr>
        <w:t>’s office. We were wondering if we could</w:t>
      </w:r>
      <w:r>
        <w:rPr>
          <w:rFonts w:ascii="Courier" w:hAnsi="Courier"/>
        </w:rPr>
        <w:t xml:space="preserve"> ask you a few questions.”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 xml:space="preserve">: “I’m </w:t>
      </w:r>
      <w:proofErr w:type="spellStart"/>
      <w:r>
        <w:rPr>
          <w:rFonts w:ascii="Courier" w:hAnsi="Courier"/>
        </w:rPr>
        <w:t>kinda</w:t>
      </w:r>
      <w:proofErr w:type="spellEnd"/>
      <w:r>
        <w:rPr>
          <w:rFonts w:ascii="Courier" w:hAnsi="Courier"/>
        </w:rPr>
        <w:t xml:space="preserve"> busy right now. You can send me an email if you’d like.”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“We just have some quick questions about the voting age poll in your column yesterday. It’s very important to us.”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>: “Listen, I have no personal opinion about this issue. I just thought it would be interesting.”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“We understand. Can you tell us a little about what your polling was like?”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 xml:space="preserve">: “Fine. </w:t>
      </w:r>
      <w:proofErr w:type="gramStart"/>
      <w:r>
        <w:rPr>
          <w:rFonts w:ascii="Courier" w:hAnsi="Courier"/>
        </w:rPr>
        <w:t>If it’s quick.</w:t>
      </w:r>
      <w:proofErr w:type="gramEnd"/>
      <w:r>
        <w:rPr>
          <w:rFonts w:ascii="Courier" w:hAnsi="Courier"/>
        </w:rPr>
        <w:t xml:space="preserve"> I don’t have much time and I have my own right to privacy.”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“Of course. First of all, w</w:t>
      </w:r>
      <w:r w:rsidR="00967B1B">
        <w:rPr>
          <w:rFonts w:ascii="Courier" w:hAnsi="Courier"/>
        </w:rPr>
        <w:t>ho did you ask about voting age?</w:t>
      </w:r>
      <w:r>
        <w:rPr>
          <w:rFonts w:ascii="Courier" w:hAnsi="Courier"/>
        </w:rPr>
        <w:t>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>: “I asked a lot of people. They were from all walks of life.”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“How many?”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>: “40.”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“Where were the interviews?”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 w:rsidR="003240C7">
        <w:rPr>
          <w:rFonts w:ascii="Courier" w:hAnsi="Courier"/>
        </w:rPr>
        <w:t>: “At that shopping area</w:t>
      </w:r>
      <w:r>
        <w:rPr>
          <w:rFonts w:ascii="Courier" w:hAnsi="Courier"/>
        </w:rPr>
        <w:t xml:space="preserve"> </w:t>
      </w:r>
      <w:r w:rsidR="003240C7">
        <w:rPr>
          <w:rFonts w:ascii="Courier" w:hAnsi="Courier"/>
        </w:rPr>
        <w:t>in Manhattan near 59</w:t>
      </w:r>
      <w:r w:rsidR="003240C7" w:rsidRPr="003240C7">
        <w:rPr>
          <w:rFonts w:ascii="Courier" w:hAnsi="Courier"/>
          <w:vertAlign w:val="superscript"/>
        </w:rPr>
        <w:t>th</w:t>
      </w:r>
      <w:r w:rsidR="003240C7">
        <w:rPr>
          <w:rFonts w:ascii="Courier" w:hAnsi="Courier"/>
        </w:rPr>
        <w:t xml:space="preserve"> and Lexington</w:t>
      </w:r>
      <w:r>
        <w:rPr>
          <w:rFonts w:ascii="Courier" w:hAnsi="Courier"/>
        </w:rPr>
        <w:t>.</w:t>
      </w:r>
      <w:r w:rsidR="003240C7">
        <w:rPr>
          <w:rFonts w:ascii="Courier" w:hAnsi="Courier"/>
        </w:rPr>
        <w:t xml:space="preserve"> By the Bloomingdale’s</w:t>
      </w:r>
      <w:r>
        <w:rPr>
          <w:rFonts w:ascii="Courier" w:hAnsi="Courier"/>
        </w:rPr>
        <w:t>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“What time were you there?”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>: “I’d say from 3 until 5 last Monday afternoon.”</w:t>
      </w:r>
    </w:p>
    <w:p w:rsidR="00B73D4D" w:rsidRDefault="00B73D4D" w:rsidP="00EC7C3B">
      <w:pPr>
        <w:rPr>
          <w:rFonts w:ascii="Courier" w:hAnsi="Courier"/>
        </w:rPr>
      </w:pPr>
    </w:p>
    <w:p w:rsidR="00EC7C3B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Intern</w:t>
      </w:r>
      <w:r>
        <w:rPr>
          <w:rFonts w:ascii="Courier" w:hAnsi="Courier"/>
        </w:rPr>
        <w:t>: “How old were the people you interviewed?”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EC7C3B" w:rsidP="00EC7C3B">
      <w:pPr>
        <w:rPr>
          <w:rFonts w:ascii="Courier" w:hAnsi="Courier"/>
        </w:rPr>
      </w:pPr>
      <w:r w:rsidRPr="00B73D4D">
        <w:rPr>
          <w:rFonts w:ascii="Courier" w:hAnsi="Courier"/>
          <w:b/>
        </w:rPr>
        <w:t>CB</w:t>
      </w:r>
      <w:r>
        <w:rPr>
          <w:rFonts w:ascii="Courier" w:hAnsi="Courier"/>
        </w:rPr>
        <w:t xml:space="preserve">: </w:t>
      </w:r>
      <w:r w:rsidR="00B862C0">
        <w:rPr>
          <w:rFonts w:ascii="Courier" w:hAnsi="Courier"/>
        </w:rPr>
        <w:t>“All ages. The youngest was about 14. I didn’t write all the ages down.”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B862C0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lastRenderedPageBreak/>
        <w:t>Intern</w:t>
      </w:r>
      <w:r>
        <w:rPr>
          <w:rFonts w:ascii="Courier" w:hAnsi="Courier"/>
        </w:rPr>
        <w:t>: “Did you ask them about their race, age, educ</w:t>
      </w:r>
      <w:r w:rsidR="00B73D4D">
        <w:rPr>
          <w:rFonts w:ascii="Courier" w:hAnsi="Courier"/>
        </w:rPr>
        <w:t>ation, where they live…</w:t>
      </w:r>
      <w:r>
        <w:rPr>
          <w:rFonts w:ascii="Courier" w:hAnsi="Courier"/>
        </w:rPr>
        <w:t>?”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B862C0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CB</w:t>
      </w:r>
      <w:r>
        <w:rPr>
          <w:rFonts w:ascii="Courier" w:hAnsi="Courier"/>
        </w:rPr>
        <w:t>: “I didn’t</w:t>
      </w:r>
      <w:r w:rsidR="00B73D4D">
        <w:rPr>
          <w:rFonts w:ascii="Courier" w:hAnsi="Courier"/>
        </w:rPr>
        <w:t xml:space="preserve"> think it was right to ask, but it was clearly a variety of people.”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B862C0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Intern</w:t>
      </w:r>
      <w:r>
        <w:rPr>
          <w:rFonts w:ascii="Courier" w:hAnsi="Courier"/>
        </w:rPr>
        <w:t>: “What exactly was the question you asked?”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B73D4D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CB:</w:t>
      </w:r>
      <w:r>
        <w:rPr>
          <w:rFonts w:ascii="Courier" w:hAnsi="Courier"/>
        </w:rPr>
        <w:t xml:space="preserve"> “Can we wrap this up</w:t>
      </w:r>
      <w:r w:rsidR="00B862C0">
        <w:rPr>
          <w:rFonts w:ascii="Courier" w:hAnsi="Courier"/>
        </w:rPr>
        <w:t>?”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B862C0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Intern</w:t>
      </w:r>
      <w:r>
        <w:rPr>
          <w:rFonts w:ascii="Courier" w:hAnsi="Courier"/>
        </w:rPr>
        <w:t>: “This is the last question.”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B862C0" w:rsidP="00EC7C3B">
      <w:pPr>
        <w:rPr>
          <w:rFonts w:ascii="Courier" w:hAnsi="Courier"/>
          <w:i/>
        </w:rPr>
      </w:pPr>
      <w:r w:rsidRPr="00745640">
        <w:rPr>
          <w:rFonts w:ascii="Courier" w:hAnsi="Courier"/>
          <w:b/>
        </w:rPr>
        <w:t>CB</w:t>
      </w:r>
      <w:r>
        <w:rPr>
          <w:rFonts w:ascii="Courier" w:hAnsi="Courier"/>
        </w:rPr>
        <w:t xml:space="preserve">: “Let me see. (Pause, shuffling of papers) </w:t>
      </w:r>
      <w:r w:rsidR="00AB3FC2">
        <w:rPr>
          <w:rFonts w:ascii="Courier" w:hAnsi="Courier"/>
          <w:i/>
        </w:rPr>
        <w:t>A recent study</w:t>
      </w:r>
      <w:r>
        <w:rPr>
          <w:rFonts w:ascii="Courier" w:hAnsi="Courier"/>
          <w:i/>
        </w:rPr>
        <w:t xml:space="preserve"> indicate</w:t>
      </w:r>
      <w:r w:rsidR="00AB3FC2">
        <w:rPr>
          <w:rFonts w:ascii="Courier" w:hAnsi="Courier"/>
          <w:i/>
        </w:rPr>
        <w:t>s</w:t>
      </w:r>
      <w:r>
        <w:rPr>
          <w:rFonts w:ascii="Courier" w:hAnsi="Courier"/>
          <w:i/>
        </w:rPr>
        <w:t xml:space="preserve"> that young voters are more likely to want to lower the driving age and loosen high school </w:t>
      </w:r>
      <w:r w:rsidR="00B73D4D">
        <w:rPr>
          <w:rFonts w:ascii="Courier" w:hAnsi="Courier"/>
          <w:i/>
        </w:rPr>
        <w:t xml:space="preserve">graduation </w:t>
      </w:r>
      <w:r w:rsidR="00745640">
        <w:rPr>
          <w:rFonts w:ascii="Courier" w:hAnsi="Courier"/>
          <w:i/>
        </w:rPr>
        <w:t>requirements</w:t>
      </w:r>
      <w:r>
        <w:rPr>
          <w:rFonts w:ascii="Courier" w:hAnsi="Courier"/>
          <w:i/>
        </w:rPr>
        <w:t xml:space="preserve">. </w:t>
      </w:r>
      <w:r w:rsidR="00B73D4D">
        <w:rPr>
          <w:rFonts w:ascii="Courier" w:hAnsi="Courier"/>
          <w:i/>
        </w:rPr>
        <w:t xml:space="preserve">In light of this, would you </w:t>
      </w:r>
      <w:r>
        <w:rPr>
          <w:rFonts w:ascii="Courier" w:hAnsi="Courier"/>
          <w:i/>
        </w:rPr>
        <w:t>want to raise the voting age to 20?”</w:t>
      </w:r>
    </w:p>
    <w:p w:rsidR="00B73D4D" w:rsidRDefault="00B73D4D" w:rsidP="00EC7C3B">
      <w:pPr>
        <w:rPr>
          <w:rFonts w:ascii="Courier" w:hAnsi="Courier"/>
        </w:rPr>
      </w:pPr>
    </w:p>
    <w:p w:rsidR="00B862C0" w:rsidRDefault="00B862C0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Intern</w:t>
      </w:r>
      <w:r>
        <w:rPr>
          <w:rFonts w:ascii="Courier" w:hAnsi="Courier"/>
        </w:rPr>
        <w:t>: “Did you ask anything e</w:t>
      </w:r>
      <w:r w:rsidR="00B73D4D">
        <w:rPr>
          <w:rFonts w:ascii="Courier" w:hAnsi="Courier"/>
        </w:rPr>
        <w:t>lse</w:t>
      </w:r>
      <w:r>
        <w:rPr>
          <w:rFonts w:ascii="Courier" w:hAnsi="Courier"/>
        </w:rPr>
        <w:t>?”</w:t>
      </w:r>
    </w:p>
    <w:p w:rsidR="00B73D4D" w:rsidRDefault="00B73D4D" w:rsidP="00EC7C3B">
      <w:pPr>
        <w:rPr>
          <w:rFonts w:ascii="Courier" w:hAnsi="Courier"/>
        </w:rPr>
      </w:pPr>
    </w:p>
    <w:p w:rsidR="00B73D4D" w:rsidRDefault="00B862C0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CB</w:t>
      </w:r>
      <w:r>
        <w:rPr>
          <w:rFonts w:ascii="Courier" w:hAnsi="Courier"/>
        </w:rPr>
        <w:t>: “No.”</w:t>
      </w:r>
    </w:p>
    <w:p w:rsidR="00B73D4D" w:rsidRDefault="00B73D4D" w:rsidP="00EC7C3B">
      <w:pPr>
        <w:rPr>
          <w:rFonts w:ascii="Courier" w:hAnsi="Courier"/>
        </w:rPr>
      </w:pPr>
    </w:p>
    <w:p w:rsidR="00B73D4D" w:rsidRDefault="00B73D4D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Intern</w:t>
      </w:r>
      <w:r>
        <w:rPr>
          <w:rFonts w:ascii="Courier" w:hAnsi="Courier"/>
        </w:rPr>
        <w:t xml:space="preserve">: “All right. </w:t>
      </w:r>
      <w:r w:rsidR="00745640">
        <w:rPr>
          <w:rFonts w:ascii="Courier" w:hAnsi="Courier"/>
        </w:rPr>
        <w:t xml:space="preserve">That’s it! </w:t>
      </w:r>
      <w:r>
        <w:rPr>
          <w:rFonts w:ascii="Courier" w:hAnsi="Courier"/>
        </w:rPr>
        <w:t>Thanks so much for your time. We really appreciate it!”</w:t>
      </w:r>
    </w:p>
    <w:p w:rsidR="00B73D4D" w:rsidRDefault="00B73D4D" w:rsidP="00EC7C3B">
      <w:pPr>
        <w:rPr>
          <w:rFonts w:ascii="Courier" w:hAnsi="Courier"/>
        </w:rPr>
      </w:pPr>
    </w:p>
    <w:p w:rsidR="00B73D4D" w:rsidRDefault="00B73D4D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CB</w:t>
      </w:r>
      <w:r>
        <w:rPr>
          <w:rFonts w:ascii="Courier" w:hAnsi="Courier"/>
        </w:rPr>
        <w:t>: “Okay. Bye.”</w:t>
      </w:r>
    </w:p>
    <w:p w:rsidR="00B73D4D" w:rsidRDefault="00B73D4D" w:rsidP="00EC7C3B">
      <w:pPr>
        <w:rPr>
          <w:rFonts w:ascii="Courier" w:hAnsi="Courier"/>
        </w:rPr>
      </w:pPr>
    </w:p>
    <w:p w:rsidR="00EC7C3B" w:rsidRPr="00B862C0" w:rsidRDefault="00B73D4D" w:rsidP="00EC7C3B">
      <w:pPr>
        <w:rPr>
          <w:rFonts w:ascii="Courier" w:hAnsi="Courier"/>
        </w:rPr>
      </w:pPr>
      <w:r w:rsidRPr="00745640">
        <w:rPr>
          <w:rFonts w:ascii="Courier" w:hAnsi="Courier"/>
          <w:b/>
        </w:rPr>
        <w:t>Intern</w:t>
      </w:r>
      <w:r>
        <w:rPr>
          <w:rFonts w:ascii="Courier" w:hAnsi="Courier"/>
        </w:rPr>
        <w:t>: “Goodbye.”</w:t>
      </w:r>
    </w:p>
    <w:p w:rsidR="00EC7C3B" w:rsidRPr="00EC7C3B" w:rsidRDefault="00EC7C3B" w:rsidP="00EC7C3B">
      <w:pPr>
        <w:rPr>
          <w:rFonts w:ascii="Courier" w:hAnsi="Courier"/>
        </w:rPr>
      </w:pPr>
    </w:p>
    <w:sectPr w:rsidR="00EC7C3B" w:rsidRPr="00EC7C3B" w:rsidSect="00EC7C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7C3B"/>
    <w:rsid w:val="0002076F"/>
    <w:rsid w:val="000C4B5A"/>
    <w:rsid w:val="003240C7"/>
    <w:rsid w:val="00364854"/>
    <w:rsid w:val="00745640"/>
    <w:rsid w:val="00967B1B"/>
    <w:rsid w:val="00AB3FC2"/>
    <w:rsid w:val="00B73D4D"/>
    <w:rsid w:val="00B862C0"/>
    <w:rsid w:val="00EC7C3B"/>
    <w:rsid w:val="00FD13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1614</Characters>
  <Application>Microsoft Office Word</Application>
  <DocSecurity>0</DocSecurity>
  <Lines>13</Lines>
  <Paragraphs>3</Paragraphs>
  <ScaleCrop>false</ScaleCrop>
  <Company>NYCDOE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6</cp:revision>
  <dcterms:created xsi:type="dcterms:W3CDTF">2012-08-06T19:57:00Z</dcterms:created>
  <dcterms:modified xsi:type="dcterms:W3CDTF">2013-06-20T18:28:00Z</dcterms:modified>
</cp:coreProperties>
</file>